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C" w:rsidRPr="00972027" w:rsidRDefault="0059723C" w:rsidP="0022038D">
      <w:pPr>
        <w:spacing w:after="0"/>
        <w:ind w:left="-851"/>
        <w:jc w:val="left"/>
        <w:rPr>
          <w:sz w:val="32"/>
          <w:szCs w:val="24"/>
        </w:rPr>
      </w:pPr>
      <w:r w:rsidRPr="00972027">
        <w:rPr>
          <w:rFonts w:ascii="Bradley Hand ITC" w:hAnsi="Bradley Hand ITC"/>
          <w:b/>
          <w:sz w:val="32"/>
          <w:szCs w:val="24"/>
        </w:rPr>
        <w:t>Reit- und Fahrverein Eberhardzell e.V.</w:t>
      </w:r>
      <w:r w:rsidRPr="00585439">
        <w:rPr>
          <w:sz w:val="32"/>
          <w:szCs w:val="24"/>
        </w:rPr>
        <w:pict>
          <v:rect id="_x0000_i1025" style="width:453.6pt;height:1.5pt" o:hralign="center" o:hrstd="t" o:hrnoshade="t" o:hr="t" fillcolor="black" stroked="f"/>
        </w:pict>
      </w:r>
    </w:p>
    <w:p w:rsidR="0059723C" w:rsidRPr="00897412" w:rsidRDefault="0059723C" w:rsidP="00CA23F2">
      <w:pPr>
        <w:spacing w:after="0"/>
        <w:ind w:left="-851" w:right="-567"/>
        <w:rPr>
          <w:b/>
          <w:color w:val="FF0000"/>
          <w:sz w:val="36"/>
        </w:rPr>
      </w:pPr>
      <w:r w:rsidRPr="00897412">
        <w:rPr>
          <w:b/>
          <w:color w:val="FF0000"/>
          <w:sz w:val="36"/>
        </w:rPr>
        <w:t>Zeiteinteilung Reitturnier Eberhardzell vom 1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.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8. bis 1</w:t>
      </w:r>
      <w:r>
        <w:rPr>
          <w:b/>
          <w:color w:val="FF0000"/>
          <w:sz w:val="36"/>
        </w:rPr>
        <w:t>1</w:t>
      </w:r>
      <w:r w:rsidRPr="00897412">
        <w:rPr>
          <w:b/>
          <w:color w:val="FF0000"/>
          <w:sz w:val="36"/>
        </w:rPr>
        <w:t>.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8.201</w:t>
      </w:r>
      <w:r>
        <w:rPr>
          <w:b/>
          <w:color w:val="FF0000"/>
          <w:sz w:val="36"/>
        </w:rPr>
        <w:t>9</w:t>
      </w:r>
    </w:p>
    <w:p w:rsidR="0059723C" w:rsidRDefault="0059723C" w:rsidP="006F2EF3">
      <w:pPr>
        <w:spacing w:after="0"/>
        <w:ind w:left="-851"/>
        <w:rPr>
          <w:b/>
          <w:sz w:val="32"/>
        </w:rPr>
      </w:pPr>
    </w:p>
    <w:p w:rsidR="0059723C" w:rsidRPr="00037DB9" w:rsidRDefault="0059723C" w:rsidP="00CA23F2">
      <w:pPr>
        <w:spacing w:after="0"/>
        <w:ind w:left="-851"/>
        <w:rPr>
          <w:b/>
          <w:sz w:val="32"/>
          <w:szCs w:val="24"/>
          <w:u w:val="single"/>
        </w:rPr>
      </w:pPr>
      <w:r w:rsidRPr="00037DB9">
        <w:rPr>
          <w:b/>
          <w:sz w:val="32"/>
          <w:szCs w:val="24"/>
          <w:u w:val="single"/>
        </w:rPr>
        <w:t>Samstag, den 1</w:t>
      </w:r>
      <w:r>
        <w:rPr>
          <w:b/>
          <w:sz w:val="32"/>
          <w:szCs w:val="24"/>
          <w:u w:val="single"/>
        </w:rPr>
        <w:t>0</w:t>
      </w:r>
      <w:r w:rsidRPr="00037DB9">
        <w:rPr>
          <w:b/>
          <w:sz w:val="32"/>
          <w:szCs w:val="24"/>
          <w:u w:val="single"/>
        </w:rPr>
        <w:t>.</w:t>
      </w:r>
      <w:r>
        <w:rPr>
          <w:b/>
          <w:sz w:val="32"/>
          <w:szCs w:val="24"/>
          <w:u w:val="single"/>
        </w:rPr>
        <w:t>0</w:t>
      </w:r>
      <w:r w:rsidRPr="00037DB9">
        <w:rPr>
          <w:b/>
          <w:sz w:val="32"/>
          <w:szCs w:val="24"/>
          <w:u w:val="single"/>
        </w:rPr>
        <w:t>8.201</w:t>
      </w:r>
      <w:r>
        <w:rPr>
          <w:b/>
          <w:sz w:val="32"/>
          <w:szCs w:val="24"/>
          <w:u w:val="single"/>
        </w:rPr>
        <w:t>9</w:t>
      </w:r>
    </w:p>
    <w:p w:rsidR="0059723C" w:rsidRDefault="0059723C" w:rsidP="00897412">
      <w:pPr>
        <w:spacing w:after="0"/>
        <w:rPr>
          <w:b/>
          <w:sz w:val="28"/>
          <w:u w:val="single"/>
        </w:rPr>
      </w:pPr>
    </w:p>
    <w:p w:rsidR="0059723C" w:rsidRPr="00037DB9" w:rsidRDefault="0059723C" w:rsidP="00CA23F2">
      <w:pPr>
        <w:spacing w:after="0"/>
        <w:ind w:left="-851"/>
        <w:rPr>
          <w:b/>
          <w:color w:val="FF0000"/>
          <w:sz w:val="32"/>
          <w:szCs w:val="24"/>
        </w:rPr>
      </w:pPr>
      <w:r w:rsidRPr="00037DB9">
        <w:rPr>
          <w:b/>
          <w:color w:val="FF0000"/>
          <w:sz w:val="32"/>
          <w:szCs w:val="24"/>
        </w:rPr>
        <w:t>Dressur</w:t>
      </w:r>
    </w:p>
    <w:p w:rsidR="0059723C" w:rsidRPr="00B25B11" w:rsidRDefault="0059723C" w:rsidP="00CA23F2">
      <w:pPr>
        <w:spacing w:after="0"/>
        <w:ind w:left="-851"/>
        <w:rPr>
          <w:b/>
          <w:color w:val="FF0000"/>
          <w:sz w:val="28"/>
        </w:rPr>
      </w:pPr>
      <w:r w:rsidRPr="00585439">
        <w:rPr>
          <w:sz w:val="28"/>
        </w:rPr>
        <w:pict>
          <v:rect id="_x0000_i1026" style="width:453.6pt;height:1.5pt" o:hralign="center" o:hrstd="t" o:hrnoshade="t" o:hr="t" fillcolor="black" stroked="f"/>
        </w:pict>
      </w:r>
    </w:p>
    <w:p w:rsidR="0059723C" w:rsidRPr="00897412" w:rsidRDefault="0059723C" w:rsidP="00897412">
      <w:pPr>
        <w:spacing w:after="0"/>
        <w:rPr>
          <w:b/>
          <w:sz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1128"/>
        <w:gridCol w:w="1693"/>
        <w:gridCol w:w="706"/>
        <w:gridCol w:w="984"/>
        <w:gridCol w:w="2827"/>
        <w:gridCol w:w="1649"/>
      </w:tblGrid>
      <w:tr w:rsidR="0059723C" w:rsidRPr="00764D7F" w:rsidTr="00764D7F">
        <w:tc>
          <w:tcPr>
            <w:tcW w:w="1186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Beginn</w:t>
            </w:r>
          </w:p>
        </w:tc>
        <w:tc>
          <w:tcPr>
            <w:tcW w:w="1128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Prf.-Nr.</w:t>
            </w:r>
          </w:p>
        </w:tc>
        <w:tc>
          <w:tcPr>
            <w:tcW w:w="1693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Prüfung</w:t>
            </w:r>
          </w:p>
        </w:tc>
        <w:tc>
          <w:tcPr>
            <w:tcW w:w="706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SF</w:t>
            </w:r>
          </w:p>
        </w:tc>
        <w:tc>
          <w:tcPr>
            <w:tcW w:w="984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N</w:t>
            </w:r>
          </w:p>
        </w:tc>
        <w:tc>
          <w:tcPr>
            <w:tcW w:w="282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Richter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Abreiteplatz</w:t>
            </w:r>
          </w:p>
        </w:tc>
      </w:tr>
      <w:tr w:rsidR="0059723C" w:rsidRPr="00764D7F" w:rsidTr="00764D7F">
        <w:tc>
          <w:tcPr>
            <w:tcW w:w="118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8.00</w:t>
            </w:r>
          </w:p>
        </w:tc>
        <w:tc>
          <w:tcPr>
            <w:tcW w:w="112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16</w:t>
            </w:r>
          </w:p>
        </w:tc>
        <w:tc>
          <w:tcPr>
            <w:tcW w:w="169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Drprf. Kl. A**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VA</w:t>
            </w:r>
          </w:p>
        </w:tc>
        <w:tc>
          <w:tcPr>
            <w:tcW w:w="70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C</w:t>
            </w:r>
          </w:p>
        </w:tc>
        <w:tc>
          <w:tcPr>
            <w:tcW w:w="98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26</w:t>
            </w:r>
          </w:p>
        </w:tc>
        <w:tc>
          <w:tcPr>
            <w:tcW w:w="282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</w:tc>
      </w:tr>
      <w:tr w:rsidR="0059723C" w:rsidRPr="00764D7F" w:rsidTr="00764D7F">
        <w:tc>
          <w:tcPr>
            <w:tcW w:w="118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10.30</w:t>
            </w:r>
          </w:p>
        </w:tc>
        <w:tc>
          <w:tcPr>
            <w:tcW w:w="112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Dr.-WB.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E 5/2     Ü18</w:t>
            </w:r>
          </w:p>
        </w:tc>
        <w:tc>
          <w:tcPr>
            <w:tcW w:w="70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T</w:t>
            </w:r>
          </w:p>
        </w:tc>
        <w:tc>
          <w:tcPr>
            <w:tcW w:w="98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29</w:t>
            </w:r>
          </w:p>
        </w:tc>
        <w:tc>
          <w:tcPr>
            <w:tcW w:w="282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</w:tr>
      <w:tr w:rsidR="0059723C" w:rsidRPr="00764D7F" w:rsidTr="00764D7F">
        <w:tc>
          <w:tcPr>
            <w:tcW w:w="118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12.30</w:t>
            </w:r>
          </w:p>
        </w:tc>
        <w:tc>
          <w:tcPr>
            <w:tcW w:w="112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Dr.-WB.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E 5/2     U18</w:t>
            </w:r>
          </w:p>
        </w:tc>
        <w:tc>
          <w:tcPr>
            <w:tcW w:w="70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D</w:t>
            </w:r>
          </w:p>
        </w:tc>
        <w:tc>
          <w:tcPr>
            <w:tcW w:w="98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43</w:t>
            </w:r>
          </w:p>
        </w:tc>
        <w:tc>
          <w:tcPr>
            <w:tcW w:w="282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</w:tr>
      <w:tr w:rsidR="0059723C" w:rsidRPr="00764D7F" w:rsidTr="00764D7F">
        <w:tc>
          <w:tcPr>
            <w:tcW w:w="118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15.00 –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Ende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(ca.18.00)</w:t>
            </w:r>
          </w:p>
        </w:tc>
        <w:tc>
          <w:tcPr>
            <w:tcW w:w="112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Dr.-Reiterprf. Kl. RA 1/2</w:t>
            </w:r>
          </w:p>
        </w:tc>
        <w:tc>
          <w:tcPr>
            <w:tcW w:w="706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G</w:t>
            </w:r>
          </w:p>
        </w:tc>
        <w:tc>
          <w:tcPr>
            <w:tcW w:w="98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82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</w:tc>
      </w:tr>
    </w:tbl>
    <w:p w:rsidR="0059723C" w:rsidRDefault="0059723C" w:rsidP="00374C51">
      <w:pPr>
        <w:pStyle w:val="NoSpacing"/>
        <w:ind w:left="-993"/>
        <w:rPr>
          <w:sz w:val="24"/>
          <w:szCs w:val="24"/>
        </w:rPr>
      </w:pPr>
    </w:p>
    <w:p w:rsidR="0059723C" w:rsidRDefault="0059723C" w:rsidP="00374C51">
      <w:pPr>
        <w:pStyle w:val="NoSpacing"/>
        <w:ind w:left="-993"/>
      </w:pPr>
      <w:r w:rsidRPr="00585439">
        <w:rPr>
          <w:sz w:val="24"/>
          <w:szCs w:val="24"/>
        </w:rPr>
        <w:pict>
          <v:rect id="_x0000_i1027" style="width:453.6pt;height:1.5pt" o:hralign="center" o:hrstd="t" o:hrnoshade="t" o:hr="t" fillcolor="black" stroked="f"/>
        </w:pict>
      </w:r>
    </w:p>
    <w:p w:rsidR="0059723C" w:rsidRDefault="0059723C" w:rsidP="00374C51">
      <w:pPr>
        <w:ind w:left="-851"/>
        <w:rPr>
          <w:b/>
          <w:bCs/>
          <w:color w:val="FF0000"/>
          <w:sz w:val="32"/>
          <w:szCs w:val="32"/>
        </w:rPr>
      </w:pPr>
    </w:p>
    <w:p w:rsidR="0059723C" w:rsidRPr="00374C51" w:rsidRDefault="0059723C" w:rsidP="00374C51">
      <w:pPr>
        <w:ind w:left="-851"/>
        <w:rPr>
          <w:b/>
          <w:bCs/>
          <w:color w:val="FF0000"/>
          <w:sz w:val="32"/>
          <w:szCs w:val="32"/>
        </w:rPr>
      </w:pPr>
      <w:r w:rsidRPr="00717C6A">
        <w:rPr>
          <w:b/>
          <w:bCs/>
          <w:color w:val="FF0000"/>
          <w:sz w:val="32"/>
          <w:szCs w:val="32"/>
        </w:rPr>
        <w:t>Springen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7"/>
        <w:gridCol w:w="1127"/>
        <w:gridCol w:w="1697"/>
        <w:gridCol w:w="705"/>
        <w:gridCol w:w="983"/>
        <w:gridCol w:w="2825"/>
        <w:gridCol w:w="1649"/>
      </w:tblGrid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Beginn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Prf.-Nr.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Prüfung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SF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N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Richter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Abreiteplatz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Stilspring-WB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Ü18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Stilspring-WB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U18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Springpfprf.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A*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26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Stilspringprf. Kl. A*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22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Springreiter- WB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24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Springprf.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A** VA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27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15.15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Springprf.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A**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19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</w:tr>
      <w:tr w:rsidR="0059723C" w:rsidRPr="00764D7F" w:rsidTr="00764D7F">
        <w:tc>
          <w:tcPr>
            <w:tcW w:w="113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16.00 – Ende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(ca.17.30)</w:t>
            </w:r>
          </w:p>
        </w:tc>
        <w:tc>
          <w:tcPr>
            <w:tcW w:w="1134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Springprf. mit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Gelände Kl. A*</w:t>
            </w:r>
          </w:p>
        </w:tc>
        <w:tc>
          <w:tcPr>
            <w:tcW w:w="70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</w:tbl>
    <w:p w:rsidR="0059723C" w:rsidRDefault="0059723C" w:rsidP="00717C6A">
      <w:pPr>
        <w:ind w:left="-851"/>
        <w:rPr>
          <w:rFonts w:ascii="Bradley Hand ITC" w:hAnsi="Bradley Hand ITC"/>
          <w:b/>
          <w:bCs/>
          <w:sz w:val="32"/>
          <w:szCs w:val="32"/>
        </w:rPr>
      </w:pPr>
    </w:p>
    <w:p w:rsidR="0059723C" w:rsidRPr="00717C6A" w:rsidRDefault="0059723C" w:rsidP="00717C6A">
      <w:pPr>
        <w:ind w:left="-851"/>
        <w:rPr>
          <w:rFonts w:ascii="Bradley Hand ITC" w:hAnsi="Bradley Hand ITC"/>
          <w:b/>
          <w:bCs/>
          <w:sz w:val="32"/>
          <w:szCs w:val="32"/>
        </w:rPr>
      </w:pPr>
      <w:r w:rsidRPr="00717C6A">
        <w:rPr>
          <w:rFonts w:ascii="Bradley Hand ITC" w:hAnsi="Bradley Hand ITC"/>
          <w:b/>
          <w:bCs/>
          <w:sz w:val="32"/>
          <w:szCs w:val="32"/>
        </w:rPr>
        <w:t>Reit- und Fahrverein Eberhardzell e.V</w:t>
      </w:r>
      <w:r>
        <w:rPr>
          <w:rFonts w:ascii="Bradley Hand ITC" w:hAnsi="Bradley Hand ITC"/>
          <w:b/>
          <w:bCs/>
          <w:sz w:val="32"/>
          <w:szCs w:val="32"/>
        </w:rPr>
        <w:t>.</w:t>
      </w:r>
    </w:p>
    <w:p w:rsidR="0059723C" w:rsidRDefault="0059723C" w:rsidP="00717C6A">
      <w:pPr>
        <w:ind w:left="-851"/>
      </w:pPr>
      <w:r w:rsidRPr="00585439">
        <w:rPr>
          <w:b/>
          <w:bCs/>
          <w:sz w:val="32"/>
          <w:szCs w:val="32"/>
        </w:rPr>
        <w:pict>
          <v:rect id="_x0000_i1028" style="width:453.6pt;height:1.5pt" o:hralign="right" o:hrstd="t" o:hrnoshade="t" o:hr="t" fillcolor="black" stroked="f"/>
        </w:pict>
      </w:r>
    </w:p>
    <w:p w:rsidR="0059723C" w:rsidRDefault="0059723C" w:rsidP="008804CA">
      <w:pPr>
        <w:spacing w:after="0"/>
        <w:ind w:left="-851" w:right="-567"/>
        <w:rPr>
          <w:b/>
          <w:color w:val="FF0000"/>
          <w:sz w:val="36"/>
        </w:rPr>
      </w:pPr>
      <w:r w:rsidRPr="00897412">
        <w:rPr>
          <w:b/>
          <w:color w:val="FF0000"/>
          <w:sz w:val="36"/>
        </w:rPr>
        <w:t>Zeiteinteilung Reitturnier Eberhardzell vom 1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.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8. bis 1</w:t>
      </w:r>
      <w:r>
        <w:rPr>
          <w:b/>
          <w:color w:val="FF0000"/>
          <w:sz w:val="36"/>
        </w:rPr>
        <w:t>1</w:t>
      </w:r>
      <w:r w:rsidRPr="00897412">
        <w:rPr>
          <w:b/>
          <w:color w:val="FF0000"/>
          <w:sz w:val="36"/>
        </w:rPr>
        <w:t>.</w:t>
      </w:r>
      <w:r>
        <w:rPr>
          <w:b/>
          <w:color w:val="FF0000"/>
          <w:sz w:val="36"/>
        </w:rPr>
        <w:t>0</w:t>
      </w:r>
      <w:r w:rsidRPr="00897412">
        <w:rPr>
          <w:b/>
          <w:color w:val="FF0000"/>
          <w:sz w:val="36"/>
        </w:rPr>
        <w:t>8.201</w:t>
      </w:r>
      <w:r>
        <w:rPr>
          <w:b/>
          <w:color w:val="FF0000"/>
          <w:sz w:val="36"/>
        </w:rPr>
        <w:t>9</w:t>
      </w:r>
    </w:p>
    <w:p w:rsidR="0059723C" w:rsidRDefault="0059723C" w:rsidP="008804CA">
      <w:pPr>
        <w:spacing w:after="0"/>
        <w:ind w:left="-851" w:right="-567"/>
        <w:rPr>
          <w:b/>
          <w:color w:val="FF0000"/>
          <w:sz w:val="28"/>
          <w:u w:val="single"/>
        </w:rPr>
      </w:pPr>
    </w:p>
    <w:p w:rsidR="0059723C" w:rsidRPr="00037DB9" w:rsidRDefault="0059723C" w:rsidP="008804CA">
      <w:pPr>
        <w:spacing w:after="0"/>
        <w:ind w:left="-851" w:right="-567"/>
        <w:rPr>
          <w:b/>
          <w:sz w:val="32"/>
          <w:szCs w:val="24"/>
          <w:u w:val="single"/>
        </w:rPr>
      </w:pPr>
      <w:r w:rsidRPr="00037DB9">
        <w:rPr>
          <w:b/>
          <w:sz w:val="32"/>
          <w:szCs w:val="24"/>
          <w:u w:val="single"/>
        </w:rPr>
        <w:t>Sonntag, den 1</w:t>
      </w:r>
      <w:r>
        <w:rPr>
          <w:b/>
          <w:sz w:val="32"/>
          <w:szCs w:val="24"/>
          <w:u w:val="single"/>
        </w:rPr>
        <w:t>1</w:t>
      </w:r>
      <w:r w:rsidRPr="00037DB9">
        <w:rPr>
          <w:b/>
          <w:sz w:val="32"/>
          <w:szCs w:val="24"/>
          <w:u w:val="single"/>
        </w:rPr>
        <w:t>.</w:t>
      </w:r>
      <w:r>
        <w:rPr>
          <w:b/>
          <w:sz w:val="32"/>
          <w:szCs w:val="24"/>
          <w:u w:val="single"/>
        </w:rPr>
        <w:t>08.2019</w:t>
      </w:r>
    </w:p>
    <w:p w:rsidR="0059723C" w:rsidRDefault="0059723C" w:rsidP="008804CA">
      <w:pPr>
        <w:spacing w:after="0"/>
        <w:ind w:left="-851" w:right="-567"/>
        <w:rPr>
          <w:b/>
          <w:color w:val="FF0000"/>
          <w:sz w:val="28"/>
        </w:rPr>
      </w:pPr>
    </w:p>
    <w:p w:rsidR="0059723C" w:rsidRDefault="0059723C" w:rsidP="009D2419">
      <w:pPr>
        <w:spacing w:after="0"/>
        <w:ind w:left="-851" w:right="-567"/>
        <w:rPr>
          <w:b/>
          <w:color w:val="FF0000"/>
          <w:sz w:val="32"/>
          <w:szCs w:val="24"/>
        </w:rPr>
      </w:pPr>
      <w:r w:rsidRPr="00037DB9">
        <w:rPr>
          <w:b/>
          <w:color w:val="FF0000"/>
          <w:sz w:val="32"/>
          <w:szCs w:val="24"/>
        </w:rPr>
        <w:t>Dressur</w:t>
      </w:r>
    </w:p>
    <w:p w:rsidR="0059723C" w:rsidRPr="009D2419" w:rsidRDefault="0059723C" w:rsidP="00374C51">
      <w:pPr>
        <w:spacing w:after="0"/>
        <w:ind w:left="-993"/>
        <w:rPr>
          <w:b/>
          <w:color w:val="FF0000"/>
          <w:sz w:val="32"/>
          <w:szCs w:val="24"/>
        </w:rPr>
      </w:pPr>
      <w:r w:rsidRPr="00585439">
        <w:rPr>
          <w:sz w:val="28"/>
        </w:rPr>
        <w:pict>
          <v:rect id="_x0000_i1029" style="width:453.6pt;height:1.5pt" o:hralign="center" o:hrstd="t" o:hrnoshade="t" o:hr="t" fillcolor="black" stroked="f"/>
        </w:pict>
      </w:r>
    </w:p>
    <w:p w:rsidR="0059723C" w:rsidRDefault="0059723C" w:rsidP="008804CA">
      <w:pPr>
        <w:spacing w:after="0"/>
        <w:ind w:left="-851"/>
        <w:rPr>
          <w:b/>
          <w:sz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50"/>
        <w:gridCol w:w="1985"/>
        <w:gridCol w:w="567"/>
        <w:gridCol w:w="567"/>
        <w:gridCol w:w="3278"/>
        <w:gridCol w:w="1649"/>
      </w:tblGrid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Beginn</w:t>
            </w:r>
          </w:p>
        </w:tc>
        <w:tc>
          <w:tcPr>
            <w:tcW w:w="850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Prf.-Nr.</w:t>
            </w:r>
          </w:p>
        </w:tc>
        <w:tc>
          <w:tcPr>
            <w:tcW w:w="1985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Prüfung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SF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N</w:t>
            </w:r>
          </w:p>
        </w:tc>
        <w:tc>
          <w:tcPr>
            <w:tcW w:w="3278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Richter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Abreiteplatz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Drprf.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Kl. L 3 Trense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Q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50</w:t>
            </w:r>
          </w:p>
        </w:tc>
        <w:tc>
          <w:tcPr>
            <w:tcW w:w="327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Führzügel-WB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7</w:t>
            </w:r>
          </w:p>
        </w:tc>
        <w:tc>
          <w:tcPr>
            <w:tcW w:w="327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13.00</w:t>
            </w:r>
          </w:p>
        </w:tc>
        <w:tc>
          <w:tcPr>
            <w:tcW w:w="850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Mannschaft-WB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16</w:t>
            </w:r>
          </w:p>
        </w:tc>
        <w:tc>
          <w:tcPr>
            <w:tcW w:w="327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Raither-Fischer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14.15 – Ende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(ca.16.00)</w:t>
            </w:r>
          </w:p>
        </w:tc>
        <w:tc>
          <w:tcPr>
            <w:tcW w:w="850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Reiter-WB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22</w:t>
            </w:r>
          </w:p>
        </w:tc>
        <w:tc>
          <w:tcPr>
            <w:tcW w:w="327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Ahhy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Raither-Fsicher</w:t>
            </w:r>
          </w:p>
        </w:tc>
        <w:tc>
          <w:tcPr>
            <w:tcW w:w="1649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Kettlitz</w:t>
            </w:r>
          </w:p>
        </w:tc>
      </w:tr>
    </w:tbl>
    <w:p w:rsidR="0059723C" w:rsidRPr="009D2419" w:rsidRDefault="0059723C" w:rsidP="00374C51">
      <w:pPr>
        <w:ind w:left="-993" w:right="-142"/>
        <w:rPr>
          <w:sz w:val="28"/>
        </w:rPr>
      </w:pPr>
      <w:r w:rsidRPr="00585439">
        <w:rPr>
          <w:sz w:val="28"/>
        </w:rPr>
        <w:pict>
          <v:rect id="_x0000_i1030" style="width:453.6pt;height:1.5pt" o:hralign="center" o:hrstd="t" o:hrnoshade="t" o:hr="t" fillcolor="black" stroked="f"/>
        </w:pict>
      </w:r>
    </w:p>
    <w:p w:rsidR="0059723C" w:rsidRPr="00037DB9" w:rsidRDefault="0059723C" w:rsidP="00037DB9">
      <w:pPr>
        <w:ind w:left="-851"/>
        <w:rPr>
          <w:b/>
          <w:color w:val="FF0000"/>
          <w:sz w:val="32"/>
          <w:szCs w:val="24"/>
        </w:rPr>
      </w:pPr>
      <w:r w:rsidRPr="00037DB9">
        <w:rPr>
          <w:b/>
          <w:color w:val="FF0000"/>
          <w:sz w:val="32"/>
          <w:szCs w:val="24"/>
        </w:rPr>
        <w:t>Springen</w:t>
      </w:r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92"/>
        <w:gridCol w:w="1387"/>
        <w:gridCol w:w="31"/>
        <w:gridCol w:w="708"/>
        <w:gridCol w:w="44"/>
        <w:gridCol w:w="98"/>
        <w:gridCol w:w="567"/>
        <w:gridCol w:w="6"/>
        <w:gridCol w:w="1553"/>
        <w:gridCol w:w="1843"/>
        <w:gridCol w:w="1701"/>
      </w:tblGrid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Beginn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Prf.-Nr.</w:t>
            </w:r>
          </w:p>
        </w:tc>
        <w:tc>
          <w:tcPr>
            <w:tcW w:w="1387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Prüfung</w:t>
            </w:r>
          </w:p>
        </w:tc>
        <w:tc>
          <w:tcPr>
            <w:tcW w:w="783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SF</w:t>
            </w:r>
          </w:p>
        </w:tc>
        <w:tc>
          <w:tcPr>
            <w:tcW w:w="671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N</w:t>
            </w:r>
          </w:p>
        </w:tc>
        <w:tc>
          <w:tcPr>
            <w:tcW w:w="1553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 xml:space="preserve">Richter  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 xml:space="preserve">Abreiteplatz         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b/>
                <w:sz w:val="28"/>
                <w:szCs w:val="24"/>
              </w:rPr>
            </w:pPr>
            <w:r w:rsidRPr="00764D7F">
              <w:rPr>
                <w:b/>
                <w:sz w:val="28"/>
                <w:szCs w:val="24"/>
              </w:rPr>
              <w:t>TDL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8.00</w:t>
            </w:r>
          </w:p>
        </w:tc>
        <w:tc>
          <w:tcPr>
            <w:tcW w:w="5386" w:type="dxa"/>
            <w:gridSpan w:val="9"/>
          </w:tcPr>
          <w:p w:rsidR="0059723C" w:rsidRPr="00764D7F" w:rsidRDefault="0059723C" w:rsidP="00764D7F">
            <w:p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764D7F">
              <w:rPr>
                <w:color w:val="FF0000"/>
                <w:sz w:val="24"/>
                <w:szCs w:val="24"/>
              </w:rPr>
              <w:t>Geländebesichtigung für Prüfung 12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Stilgelände-WB Ü18</w:t>
            </w:r>
          </w:p>
        </w:tc>
        <w:tc>
          <w:tcPr>
            <w:tcW w:w="783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K</w:t>
            </w:r>
          </w:p>
        </w:tc>
        <w:tc>
          <w:tcPr>
            <w:tcW w:w="671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Held             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10.30</w:t>
            </w:r>
          </w:p>
        </w:tc>
        <w:tc>
          <w:tcPr>
            <w:tcW w:w="5386" w:type="dxa"/>
            <w:gridSpan w:val="9"/>
          </w:tcPr>
          <w:p w:rsidR="0059723C" w:rsidRPr="00764D7F" w:rsidRDefault="0059723C" w:rsidP="00764D7F">
            <w:p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764D7F">
              <w:rPr>
                <w:color w:val="FF0000"/>
                <w:sz w:val="24"/>
                <w:szCs w:val="24"/>
              </w:rPr>
              <w:t>Geländebesichtigung für Prüfung 8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Stilgelände-WB U18</w:t>
            </w:r>
          </w:p>
        </w:tc>
        <w:tc>
          <w:tcPr>
            <w:tcW w:w="708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12.30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Gelände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reiter- WB</w:t>
            </w:r>
          </w:p>
        </w:tc>
        <w:tc>
          <w:tcPr>
            <w:tcW w:w="783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R</w:t>
            </w:r>
          </w:p>
        </w:tc>
        <w:tc>
          <w:tcPr>
            <w:tcW w:w="671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13.00</w:t>
            </w:r>
          </w:p>
        </w:tc>
        <w:tc>
          <w:tcPr>
            <w:tcW w:w="7229" w:type="dxa"/>
            <w:gridSpan w:val="10"/>
          </w:tcPr>
          <w:p w:rsidR="0059723C" w:rsidRPr="00764D7F" w:rsidRDefault="0059723C" w:rsidP="00764D7F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764D7F">
              <w:rPr>
                <w:b/>
                <w:bCs/>
                <w:sz w:val="24"/>
                <w:szCs w:val="24"/>
              </w:rPr>
              <w:t>Siegerehrung Komb. Wettbewerb Jahrgang 2000 und älter</w:t>
            </w:r>
          </w:p>
          <w:p w:rsidR="0059723C" w:rsidRPr="00764D7F" w:rsidRDefault="0059723C" w:rsidP="00764D7F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764D7F">
              <w:rPr>
                <w:b/>
                <w:bCs/>
                <w:sz w:val="24"/>
                <w:szCs w:val="24"/>
              </w:rPr>
              <w:t xml:space="preserve">Siegerehrung Komb. Wettbewerb Jahrgang 2001 - 2011    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b/>
                <w:bCs/>
                <w:sz w:val="24"/>
                <w:szCs w:val="24"/>
              </w:rPr>
              <w:t>Finale KMS 2019 Vielseitigkeit U18</w:t>
            </w:r>
            <w:r w:rsidRPr="00764D7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13.30</w:t>
            </w:r>
          </w:p>
        </w:tc>
        <w:tc>
          <w:tcPr>
            <w:tcW w:w="992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18              </w:t>
            </w:r>
          </w:p>
        </w:tc>
        <w:tc>
          <w:tcPr>
            <w:tcW w:w="1418" w:type="dxa"/>
            <w:gridSpan w:val="2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 xml:space="preserve">Geländeritt Kl. A**          </w:t>
            </w:r>
          </w:p>
        </w:tc>
        <w:tc>
          <w:tcPr>
            <w:tcW w:w="850" w:type="dxa"/>
            <w:gridSpan w:val="3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Sontheim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Held</w:t>
            </w:r>
          </w:p>
        </w:tc>
        <w:tc>
          <w:tcPr>
            <w:tcW w:w="1843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  <w:tc>
          <w:tcPr>
            <w:tcW w:w="1701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Seibold</w:t>
            </w:r>
          </w:p>
        </w:tc>
      </w:tr>
      <w:tr w:rsidR="0059723C" w:rsidRPr="00764D7F" w:rsidTr="00764D7F">
        <w:tc>
          <w:tcPr>
            <w:tcW w:w="1277" w:type="dxa"/>
          </w:tcPr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sz w:val="24"/>
                <w:szCs w:val="24"/>
              </w:rPr>
              <w:t>17.00- Ende (ca.17.30)</w:t>
            </w:r>
          </w:p>
        </w:tc>
        <w:tc>
          <w:tcPr>
            <w:tcW w:w="8930" w:type="dxa"/>
            <w:gridSpan w:val="11"/>
          </w:tcPr>
          <w:p w:rsidR="0059723C" w:rsidRPr="00764D7F" w:rsidRDefault="0059723C" w:rsidP="00764D7F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764D7F">
              <w:rPr>
                <w:b/>
                <w:bCs/>
                <w:sz w:val="24"/>
                <w:szCs w:val="24"/>
              </w:rPr>
              <w:t>Siegerehrung Komb. Prüfung</w:t>
            </w:r>
          </w:p>
          <w:p w:rsidR="0059723C" w:rsidRPr="00764D7F" w:rsidRDefault="0059723C" w:rsidP="00764D7F">
            <w:pPr>
              <w:spacing w:after="0" w:line="276" w:lineRule="auto"/>
              <w:rPr>
                <w:sz w:val="24"/>
                <w:szCs w:val="24"/>
              </w:rPr>
            </w:pPr>
            <w:r w:rsidRPr="00764D7F">
              <w:rPr>
                <w:b/>
                <w:bCs/>
                <w:sz w:val="24"/>
                <w:szCs w:val="24"/>
              </w:rPr>
              <w:t>Finale KMS 2019 Vielseitigkeit</w:t>
            </w:r>
            <w:r w:rsidRPr="00764D7F">
              <w:rPr>
                <w:sz w:val="24"/>
                <w:szCs w:val="24"/>
              </w:rPr>
              <w:t xml:space="preserve"> </w:t>
            </w:r>
          </w:p>
        </w:tc>
      </w:tr>
    </w:tbl>
    <w:p w:rsidR="0059723C" w:rsidRPr="006304AC" w:rsidRDefault="0059723C" w:rsidP="009D2419">
      <w:pPr>
        <w:rPr>
          <w:color w:val="FF0000"/>
          <w:sz w:val="24"/>
        </w:rPr>
      </w:pPr>
    </w:p>
    <w:sectPr w:rsidR="0059723C" w:rsidRPr="006304AC" w:rsidSect="00D838A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12"/>
    <w:rsid w:val="00027FDA"/>
    <w:rsid w:val="00037DB9"/>
    <w:rsid w:val="00071A63"/>
    <w:rsid w:val="00092BFB"/>
    <w:rsid w:val="000A429B"/>
    <w:rsid w:val="0011002F"/>
    <w:rsid w:val="00120C83"/>
    <w:rsid w:val="001323CF"/>
    <w:rsid w:val="001419EC"/>
    <w:rsid w:val="00143C8D"/>
    <w:rsid w:val="001837FA"/>
    <w:rsid w:val="001B7F51"/>
    <w:rsid w:val="001D1BB0"/>
    <w:rsid w:val="001E3B7C"/>
    <w:rsid w:val="001E6BAD"/>
    <w:rsid w:val="0020169C"/>
    <w:rsid w:val="0022038D"/>
    <w:rsid w:val="00251D58"/>
    <w:rsid w:val="0025579C"/>
    <w:rsid w:val="002669D6"/>
    <w:rsid w:val="002C0B6D"/>
    <w:rsid w:val="002D1430"/>
    <w:rsid w:val="002F4F83"/>
    <w:rsid w:val="00332ADC"/>
    <w:rsid w:val="00342BC4"/>
    <w:rsid w:val="003507EE"/>
    <w:rsid w:val="00357447"/>
    <w:rsid w:val="00374C51"/>
    <w:rsid w:val="00377ECD"/>
    <w:rsid w:val="00395628"/>
    <w:rsid w:val="003E5E41"/>
    <w:rsid w:val="0041383B"/>
    <w:rsid w:val="00433DB5"/>
    <w:rsid w:val="00456BFC"/>
    <w:rsid w:val="00471BFB"/>
    <w:rsid w:val="00533DC7"/>
    <w:rsid w:val="00535717"/>
    <w:rsid w:val="005556A7"/>
    <w:rsid w:val="00585439"/>
    <w:rsid w:val="0059723C"/>
    <w:rsid w:val="005C4350"/>
    <w:rsid w:val="005E12D1"/>
    <w:rsid w:val="006304AC"/>
    <w:rsid w:val="00635192"/>
    <w:rsid w:val="00641997"/>
    <w:rsid w:val="00647427"/>
    <w:rsid w:val="00650074"/>
    <w:rsid w:val="00683338"/>
    <w:rsid w:val="00684E0E"/>
    <w:rsid w:val="00685BB7"/>
    <w:rsid w:val="0069700F"/>
    <w:rsid w:val="006A2077"/>
    <w:rsid w:val="006A479D"/>
    <w:rsid w:val="006F2EF3"/>
    <w:rsid w:val="00717C6A"/>
    <w:rsid w:val="00740178"/>
    <w:rsid w:val="00764D7F"/>
    <w:rsid w:val="007860BE"/>
    <w:rsid w:val="007B4841"/>
    <w:rsid w:val="007B7A48"/>
    <w:rsid w:val="008804CA"/>
    <w:rsid w:val="00897412"/>
    <w:rsid w:val="008A1C1D"/>
    <w:rsid w:val="008B0A8F"/>
    <w:rsid w:val="008B0DAA"/>
    <w:rsid w:val="008B67BE"/>
    <w:rsid w:val="008F4FA2"/>
    <w:rsid w:val="009366AF"/>
    <w:rsid w:val="00957542"/>
    <w:rsid w:val="009715C1"/>
    <w:rsid w:val="00972027"/>
    <w:rsid w:val="00976EEC"/>
    <w:rsid w:val="0098206B"/>
    <w:rsid w:val="00982696"/>
    <w:rsid w:val="009B58A2"/>
    <w:rsid w:val="009D2419"/>
    <w:rsid w:val="00A83B9E"/>
    <w:rsid w:val="00AA0828"/>
    <w:rsid w:val="00AC2913"/>
    <w:rsid w:val="00AD1CE4"/>
    <w:rsid w:val="00AE0DAA"/>
    <w:rsid w:val="00B25B11"/>
    <w:rsid w:val="00B37DC0"/>
    <w:rsid w:val="00B658F8"/>
    <w:rsid w:val="00B70437"/>
    <w:rsid w:val="00BA0414"/>
    <w:rsid w:val="00BC456D"/>
    <w:rsid w:val="00BE5E23"/>
    <w:rsid w:val="00C13BDE"/>
    <w:rsid w:val="00CA23F2"/>
    <w:rsid w:val="00CA571B"/>
    <w:rsid w:val="00CB48AD"/>
    <w:rsid w:val="00D36CE3"/>
    <w:rsid w:val="00D838A9"/>
    <w:rsid w:val="00DC05E1"/>
    <w:rsid w:val="00DC1697"/>
    <w:rsid w:val="00DD21CE"/>
    <w:rsid w:val="00DE7917"/>
    <w:rsid w:val="00E56334"/>
    <w:rsid w:val="00E67EA8"/>
    <w:rsid w:val="00E92AF8"/>
    <w:rsid w:val="00E95526"/>
    <w:rsid w:val="00EA2F6F"/>
    <w:rsid w:val="00EA498B"/>
    <w:rsid w:val="00EE6F26"/>
    <w:rsid w:val="00EF3CDB"/>
    <w:rsid w:val="00F30B66"/>
    <w:rsid w:val="00F620F5"/>
    <w:rsid w:val="00FA085D"/>
    <w:rsid w:val="00FA71AD"/>
    <w:rsid w:val="00FB0490"/>
    <w:rsid w:val="00FB45F0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4350"/>
    <w:pPr>
      <w:spacing w:after="160" w:line="252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50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350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350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4350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4350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4350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35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435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435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50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4350"/>
    <w:rPr>
      <w:rFonts w:ascii="Cambria" w:hAnsi="Cambr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350"/>
    <w:rPr>
      <w:rFonts w:ascii="Cambria" w:hAnsi="Cambria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4350"/>
    <w:rPr>
      <w:rFonts w:ascii="Cambria" w:hAnsi="Cambria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4350"/>
    <w:rPr>
      <w:rFonts w:ascii="Cambria" w:hAnsi="Cambria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4350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4350"/>
    <w:rPr>
      <w:rFonts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4350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435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740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F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C435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4350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C4350"/>
    <w:rPr>
      <w:rFonts w:ascii="Cambria" w:hAnsi="Cambria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4350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435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C4350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5C4350"/>
    <w:rPr>
      <w:rFonts w:cs="Times New Roman"/>
      <w:i/>
      <w:iCs/>
      <w:color w:val="auto"/>
    </w:rPr>
  </w:style>
  <w:style w:type="paragraph" w:styleId="NoSpacing">
    <w:name w:val="No Spacing"/>
    <w:uiPriority w:val="99"/>
    <w:qFormat/>
    <w:rsid w:val="005C4350"/>
    <w:pPr>
      <w:jc w:val="both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C4350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5C4350"/>
    <w:rPr>
      <w:rFonts w:ascii="Cambria" w:hAnsi="Cambria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4350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4350"/>
    <w:rPr>
      <w:rFonts w:ascii="Cambria" w:hAnsi="Cambria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5C4350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5C4350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5C4350"/>
    <w:rPr>
      <w:rFonts w:cs="Times New Roman"/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C4350"/>
    <w:rPr>
      <w:rFonts w:cs="Times New Roman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5C4350"/>
    <w:rPr>
      <w:rFonts w:cs="Times New Roman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C43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1903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Reit- und Fahrverein Eberhardzell e</dc:title>
  <dc:subject/>
  <dc:creator>mast</dc:creator>
  <cp:keywords/>
  <dc:description/>
  <cp:lastModifiedBy>Reinhold</cp:lastModifiedBy>
  <cp:revision>3</cp:revision>
  <cp:lastPrinted>2018-07-29T12:25:00Z</cp:lastPrinted>
  <dcterms:created xsi:type="dcterms:W3CDTF">2019-08-03T14:21:00Z</dcterms:created>
  <dcterms:modified xsi:type="dcterms:W3CDTF">2019-08-03T14:22:00Z</dcterms:modified>
</cp:coreProperties>
</file>